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7CAEC" w:themeColor="text2" w:themeTint="3F"/>
  <w:body>
    <w:p w14:paraId="0F4DDBAF" w14:textId="59C243BE" w:rsidR="006F1E58" w:rsidRPr="00E740B8" w:rsidRDefault="00D52F71" w:rsidP="00D52F7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E740B8">
        <w:rPr>
          <w:rFonts w:ascii="Times New Roman" w:hAnsi="Times New Roman" w:cs="Times New Roman"/>
          <w:b/>
          <w:color w:val="002060"/>
          <w:sz w:val="28"/>
        </w:rPr>
        <w:t>LES ENJEUX DU TRANSPORT AU SENEGAL</w:t>
      </w:r>
    </w:p>
    <w:p w14:paraId="38F17682" w14:textId="072EDF56" w:rsidR="006F1E58" w:rsidRPr="00E740B8" w:rsidRDefault="006F1E58" w:rsidP="00D52F71">
      <w:pPr>
        <w:jc w:val="center"/>
        <w:rPr>
          <w:rFonts w:ascii="Times New Roman" w:hAnsi="Times New Roman" w:cs="Times New Roman"/>
          <w:b/>
          <w:color w:val="77206D" w:themeColor="accent5" w:themeShade="BF"/>
          <w:sz w:val="28"/>
        </w:rPr>
      </w:pPr>
      <w:r w:rsidRPr="00E740B8">
        <w:rPr>
          <w:rFonts w:ascii="Times New Roman" w:hAnsi="Times New Roman" w:cs="Times New Roman"/>
          <w:b/>
          <w:color w:val="77206D" w:themeColor="accent5" w:themeShade="BF"/>
          <w:sz w:val="28"/>
        </w:rPr>
        <w:t>Introduction</w:t>
      </w:r>
    </w:p>
    <w:p w14:paraId="225C30F8" w14:textId="2763404F" w:rsidR="006F1E58" w:rsidRPr="00043584" w:rsidRDefault="006F1E58" w:rsidP="00043584">
      <w:pPr>
        <w:jc w:val="both"/>
        <w:rPr>
          <w:rFonts w:ascii="Times New Roman" w:hAnsi="Times New Roman" w:cs="Times New Roman"/>
        </w:rPr>
      </w:pPr>
      <w:r w:rsidRPr="00043584">
        <w:rPr>
          <w:rFonts w:ascii="Times New Roman" w:hAnsi="Times New Roman" w:cs="Times New Roman"/>
        </w:rPr>
        <w:t xml:space="preserve">Le transport est une dimension liée aux différents modes de </w:t>
      </w:r>
      <w:r w:rsidR="00043584">
        <w:rPr>
          <w:rFonts w:ascii="Times New Roman" w:hAnsi="Times New Roman" w:cs="Times New Roman"/>
        </w:rPr>
        <w:t>déplacement d'un pays</w:t>
      </w:r>
      <w:r w:rsidRPr="00043584">
        <w:rPr>
          <w:rFonts w:ascii="Times New Roman" w:hAnsi="Times New Roman" w:cs="Times New Roman"/>
        </w:rPr>
        <w:t>.</w:t>
      </w:r>
      <w:r w:rsidR="00043584">
        <w:rPr>
          <w:rFonts w:ascii="Times New Roman" w:hAnsi="Times New Roman" w:cs="Times New Roman"/>
        </w:rPr>
        <w:t xml:space="preserve"> Il </w:t>
      </w:r>
      <w:r w:rsidRPr="00043584">
        <w:rPr>
          <w:rFonts w:ascii="Times New Roman" w:hAnsi="Times New Roman" w:cs="Times New Roman"/>
        </w:rPr>
        <w:t xml:space="preserve">permet de satisfaire les besoins </w:t>
      </w:r>
      <w:r w:rsidR="00043584">
        <w:rPr>
          <w:rFonts w:ascii="Times New Roman" w:hAnsi="Times New Roman" w:cs="Times New Roman"/>
        </w:rPr>
        <w:t>le plus</w:t>
      </w:r>
      <w:r w:rsidRPr="00043584">
        <w:rPr>
          <w:rFonts w:ascii="Times New Roman" w:hAnsi="Times New Roman" w:cs="Times New Roman"/>
        </w:rPr>
        <w:t xml:space="preserve"> rapidement possible de la population caractérisée par sa </w:t>
      </w:r>
      <w:r w:rsidR="00043584" w:rsidRPr="00043584">
        <w:rPr>
          <w:rFonts w:ascii="Times New Roman" w:hAnsi="Times New Roman" w:cs="Times New Roman"/>
        </w:rPr>
        <w:t>flexibilité, par</w:t>
      </w:r>
      <w:r w:rsidRPr="00043584">
        <w:rPr>
          <w:rFonts w:ascii="Times New Roman" w:hAnsi="Times New Roman" w:cs="Times New Roman"/>
        </w:rPr>
        <w:t xml:space="preserve"> sa </w:t>
      </w:r>
      <w:r w:rsidR="00043584" w:rsidRPr="00043584">
        <w:rPr>
          <w:rFonts w:ascii="Times New Roman" w:hAnsi="Times New Roman" w:cs="Times New Roman"/>
        </w:rPr>
        <w:t>rapidité, sa</w:t>
      </w:r>
      <w:r w:rsidRPr="00043584">
        <w:rPr>
          <w:rFonts w:ascii="Times New Roman" w:hAnsi="Times New Roman" w:cs="Times New Roman"/>
        </w:rPr>
        <w:t xml:space="preserve"> traçabilité et son immédiateté.</w:t>
      </w:r>
    </w:p>
    <w:p w14:paraId="45CF6878" w14:textId="7FE95699" w:rsidR="006F1E58" w:rsidRPr="00D52F71" w:rsidRDefault="006F1E58" w:rsidP="00D52F7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u w:val="single"/>
        </w:rPr>
      </w:pPr>
      <w:r w:rsidRPr="00E740B8">
        <w:rPr>
          <w:rFonts w:ascii="Times New Roman" w:hAnsi="Times New Roman" w:cs="Times New Roman"/>
          <w:b/>
          <w:color w:val="77206D" w:themeColor="accent5" w:themeShade="BF"/>
          <w:sz w:val="28"/>
          <w:u w:val="single"/>
        </w:rPr>
        <w:t>Le transport au Sénégal</w:t>
      </w:r>
    </w:p>
    <w:p w14:paraId="40E79D48" w14:textId="100AB3F2" w:rsidR="006F1E58" w:rsidRPr="00043584" w:rsidRDefault="006F1E58" w:rsidP="00D52F71">
      <w:pPr>
        <w:spacing w:after="0"/>
        <w:jc w:val="both"/>
        <w:rPr>
          <w:rFonts w:ascii="Times New Roman" w:hAnsi="Times New Roman" w:cs="Times New Roman"/>
        </w:rPr>
      </w:pPr>
      <w:r w:rsidRPr="00043584">
        <w:rPr>
          <w:rFonts w:ascii="Times New Roman" w:hAnsi="Times New Roman" w:cs="Times New Roman"/>
        </w:rPr>
        <w:t xml:space="preserve">L'approche par les transports défriche un champ déjà cultivé ailleurs et qu'il convient de </w:t>
      </w:r>
      <w:r w:rsidR="00043584" w:rsidRPr="00043584">
        <w:rPr>
          <w:rFonts w:ascii="Times New Roman" w:hAnsi="Times New Roman" w:cs="Times New Roman"/>
        </w:rPr>
        <w:t>revisiter</w:t>
      </w:r>
      <w:r w:rsidRPr="00043584">
        <w:rPr>
          <w:rFonts w:ascii="Times New Roman" w:hAnsi="Times New Roman" w:cs="Times New Roman"/>
        </w:rPr>
        <w:t xml:space="preserve"> au Sénégal.</w:t>
      </w:r>
    </w:p>
    <w:p w14:paraId="1089BD42" w14:textId="3AEEA606" w:rsidR="006F1E58" w:rsidRPr="00043584" w:rsidRDefault="006F1E58" w:rsidP="00D52F71">
      <w:pPr>
        <w:spacing w:after="0"/>
        <w:jc w:val="both"/>
        <w:rPr>
          <w:rFonts w:ascii="Times New Roman" w:hAnsi="Times New Roman" w:cs="Times New Roman"/>
        </w:rPr>
      </w:pPr>
      <w:r w:rsidRPr="00043584">
        <w:rPr>
          <w:rFonts w:ascii="Times New Roman" w:hAnsi="Times New Roman" w:cs="Times New Roman"/>
        </w:rPr>
        <w:t>Les moyens de transport au Sénégal sont essentiellement dominé</w:t>
      </w:r>
      <w:r w:rsidR="00043584">
        <w:rPr>
          <w:rFonts w:ascii="Times New Roman" w:hAnsi="Times New Roman" w:cs="Times New Roman"/>
        </w:rPr>
        <w:t>s</w:t>
      </w:r>
      <w:r w:rsidRPr="00043584">
        <w:rPr>
          <w:rFonts w:ascii="Times New Roman" w:hAnsi="Times New Roman" w:cs="Times New Roman"/>
        </w:rPr>
        <w:t xml:space="preserve"> au niveau de l</w:t>
      </w:r>
      <w:r w:rsidR="00043584">
        <w:rPr>
          <w:rFonts w:ascii="Times New Roman" w:hAnsi="Times New Roman" w:cs="Times New Roman"/>
        </w:rPr>
        <w:t>a capitale par les cars rapides</w:t>
      </w:r>
      <w:r w:rsidRPr="00043584">
        <w:rPr>
          <w:rFonts w:ascii="Times New Roman" w:hAnsi="Times New Roman" w:cs="Times New Roman"/>
        </w:rPr>
        <w:t>,</w:t>
      </w:r>
      <w:r w:rsidR="00043584">
        <w:rPr>
          <w:rFonts w:ascii="Times New Roman" w:hAnsi="Times New Roman" w:cs="Times New Roman"/>
        </w:rPr>
        <w:t xml:space="preserve"> les </w:t>
      </w:r>
      <w:r w:rsidRPr="00043584">
        <w:rPr>
          <w:rFonts w:ascii="Times New Roman" w:hAnsi="Times New Roman" w:cs="Times New Roman"/>
        </w:rPr>
        <w:t>bus,</w:t>
      </w:r>
      <w:r w:rsidR="00043584">
        <w:rPr>
          <w:rFonts w:ascii="Times New Roman" w:hAnsi="Times New Roman" w:cs="Times New Roman"/>
        </w:rPr>
        <w:t xml:space="preserve"> les </w:t>
      </w:r>
      <w:r w:rsidRPr="00043584">
        <w:rPr>
          <w:rFonts w:ascii="Times New Roman" w:hAnsi="Times New Roman" w:cs="Times New Roman"/>
        </w:rPr>
        <w:t>clandos,</w:t>
      </w:r>
      <w:r w:rsidR="00043584">
        <w:rPr>
          <w:rFonts w:ascii="Times New Roman" w:hAnsi="Times New Roman" w:cs="Times New Roman"/>
        </w:rPr>
        <w:t xml:space="preserve"> </w:t>
      </w:r>
      <w:r w:rsidRPr="00043584">
        <w:rPr>
          <w:rFonts w:ascii="Times New Roman" w:hAnsi="Times New Roman" w:cs="Times New Roman"/>
        </w:rPr>
        <w:t xml:space="preserve">le </w:t>
      </w:r>
      <w:r w:rsidR="00043584" w:rsidRPr="00043584">
        <w:rPr>
          <w:rFonts w:ascii="Times New Roman" w:hAnsi="Times New Roman" w:cs="Times New Roman"/>
        </w:rPr>
        <w:t>TER</w:t>
      </w:r>
      <w:r w:rsidRPr="00043584">
        <w:rPr>
          <w:rFonts w:ascii="Times New Roman" w:hAnsi="Times New Roman" w:cs="Times New Roman"/>
        </w:rPr>
        <w:t>,</w:t>
      </w:r>
      <w:r w:rsidR="00043584">
        <w:rPr>
          <w:rFonts w:ascii="Times New Roman" w:hAnsi="Times New Roman" w:cs="Times New Roman"/>
        </w:rPr>
        <w:t xml:space="preserve"> les </w:t>
      </w:r>
      <w:r w:rsidRPr="00043584">
        <w:rPr>
          <w:rFonts w:ascii="Times New Roman" w:hAnsi="Times New Roman" w:cs="Times New Roman"/>
        </w:rPr>
        <w:t>taxis,</w:t>
      </w:r>
      <w:r w:rsidR="00043584">
        <w:rPr>
          <w:rFonts w:ascii="Times New Roman" w:hAnsi="Times New Roman" w:cs="Times New Roman"/>
        </w:rPr>
        <w:t xml:space="preserve"> </w:t>
      </w:r>
      <w:r w:rsidRPr="00043584">
        <w:rPr>
          <w:rFonts w:ascii="Times New Roman" w:hAnsi="Times New Roman" w:cs="Times New Roman"/>
        </w:rPr>
        <w:t xml:space="preserve">ou </w:t>
      </w:r>
      <w:r w:rsidR="00043584" w:rsidRPr="00043584">
        <w:rPr>
          <w:rFonts w:ascii="Times New Roman" w:hAnsi="Times New Roman" w:cs="Times New Roman"/>
        </w:rPr>
        <w:t>Jakarta</w:t>
      </w:r>
      <w:r w:rsidR="00043584">
        <w:rPr>
          <w:rFonts w:ascii="Times New Roman" w:hAnsi="Times New Roman" w:cs="Times New Roman"/>
        </w:rPr>
        <w:t xml:space="preserve"> </w:t>
      </w:r>
      <w:r w:rsidRPr="00043584">
        <w:rPr>
          <w:rFonts w:ascii="Times New Roman" w:hAnsi="Times New Roman" w:cs="Times New Roman"/>
        </w:rPr>
        <w:t xml:space="preserve">(moto taxi), </w:t>
      </w:r>
      <w:r w:rsidR="00043584">
        <w:rPr>
          <w:rFonts w:ascii="Times New Roman" w:hAnsi="Times New Roman" w:cs="Times New Roman"/>
        </w:rPr>
        <w:t xml:space="preserve">les </w:t>
      </w:r>
      <w:r w:rsidRPr="00043584">
        <w:rPr>
          <w:rFonts w:ascii="Times New Roman" w:hAnsi="Times New Roman" w:cs="Times New Roman"/>
        </w:rPr>
        <w:t>bateaux,</w:t>
      </w:r>
      <w:r w:rsidR="00043584">
        <w:rPr>
          <w:rFonts w:ascii="Times New Roman" w:hAnsi="Times New Roman" w:cs="Times New Roman"/>
        </w:rPr>
        <w:t xml:space="preserve"> les </w:t>
      </w:r>
      <w:r w:rsidRPr="00043584">
        <w:rPr>
          <w:rFonts w:ascii="Times New Roman" w:hAnsi="Times New Roman" w:cs="Times New Roman"/>
        </w:rPr>
        <w:t>avions,</w:t>
      </w:r>
      <w:r w:rsidR="00043584">
        <w:rPr>
          <w:rFonts w:ascii="Times New Roman" w:hAnsi="Times New Roman" w:cs="Times New Roman"/>
        </w:rPr>
        <w:t xml:space="preserve"> les </w:t>
      </w:r>
      <w:r w:rsidRPr="00043584">
        <w:rPr>
          <w:rFonts w:ascii="Times New Roman" w:hAnsi="Times New Roman" w:cs="Times New Roman"/>
        </w:rPr>
        <w:t>trains etc.</w:t>
      </w:r>
    </w:p>
    <w:p w14:paraId="0F2E4840" w14:textId="5F68B9BC" w:rsidR="006F1E58" w:rsidRPr="00D52F71" w:rsidRDefault="006F1E58" w:rsidP="00043584">
      <w:pPr>
        <w:jc w:val="both"/>
        <w:rPr>
          <w:rFonts w:ascii="Times New Roman" w:hAnsi="Times New Roman" w:cs="Times New Roman"/>
          <w:b/>
          <w:color w:val="77206D" w:themeColor="accent5" w:themeShade="BF"/>
        </w:rPr>
      </w:pPr>
      <w:r w:rsidRPr="00043584">
        <w:rPr>
          <w:rFonts w:ascii="Times New Roman" w:hAnsi="Times New Roman" w:cs="Times New Roman"/>
        </w:rPr>
        <w:t>Le transport a aussi un impact sur la population du Sénégal.</w:t>
      </w:r>
      <w:r w:rsidR="00043584">
        <w:rPr>
          <w:rFonts w:ascii="Times New Roman" w:hAnsi="Times New Roman" w:cs="Times New Roman"/>
        </w:rPr>
        <w:t xml:space="preserve"> Comme toute chose</w:t>
      </w:r>
      <w:r w:rsidRPr="00043584">
        <w:rPr>
          <w:rFonts w:ascii="Times New Roman" w:hAnsi="Times New Roman" w:cs="Times New Roman"/>
        </w:rPr>
        <w:t>,</w:t>
      </w:r>
      <w:r w:rsidR="00043584">
        <w:rPr>
          <w:rFonts w:ascii="Times New Roman" w:hAnsi="Times New Roman" w:cs="Times New Roman"/>
        </w:rPr>
        <w:t xml:space="preserve"> </w:t>
      </w:r>
      <w:r w:rsidRPr="00043584">
        <w:rPr>
          <w:rFonts w:ascii="Times New Roman" w:hAnsi="Times New Roman" w:cs="Times New Roman"/>
        </w:rPr>
        <w:t>il y'a des avantages (impact positif) et des inconvénients (impact négatif) à tout type de service de transport.</w:t>
      </w:r>
    </w:p>
    <w:p w14:paraId="56ED7637" w14:textId="79362CC7" w:rsidR="00043584" w:rsidRPr="00D52F71" w:rsidRDefault="00043584" w:rsidP="00D52F7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77206D" w:themeColor="accent5" w:themeShade="BF"/>
          <w:sz w:val="28"/>
          <w:u w:val="single"/>
        </w:rPr>
      </w:pPr>
      <w:r w:rsidRPr="00D52F71">
        <w:rPr>
          <w:rFonts w:ascii="Times New Roman" w:hAnsi="Times New Roman" w:cs="Times New Roman"/>
          <w:b/>
          <w:color w:val="77206D" w:themeColor="accent5" w:themeShade="BF"/>
          <w:sz w:val="28"/>
          <w:u w:val="single"/>
        </w:rPr>
        <w:t>L'impact positif du transport au Sénégal</w:t>
      </w:r>
    </w:p>
    <w:p w14:paraId="7D96665C" w14:textId="40662A89" w:rsidR="006F1E58" w:rsidRDefault="00043584" w:rsidP="000435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 impact </w:t>
      </w:r>
      <w:r w:rsidR="006F1E58" w:rsidRPr="00043584">
        <w:rPr>
          <w:rFonts w:ascii="Times New Roman" w:hAnsi="Times New Roman" w:cs="Times New Roman"/>
        </w:rPr>
        <w:t>se présente comme suit:</w:t>
      </w:r>
      <w:r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le transport aérien est un mode de transport qui offre des avantages tels que la rapidité,</w:t>
      </w:r>
      <w:r w:rsidR="00F1723C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la sécurité,</w:t>
      </w:r>
      <w:r w:rsidR="00F1723C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la facilité de traitement et une large couvert</w:t>
      </w:r>
      <w:r w:rsidR="00F1723C">
        <w:rPr>
          <w:rFonts w:ascii="Times New Roman" w:hAnsi="Times New Roman" w:cs="Times New Roman"/>
        </w:rPr>
        <w:t>ur</w:t>
      </w:r>
      <w:r w:rsidR="006F1E58" w:rsidRPr="00043584">
        <w:rPr>
          <w:rFonts w:ascii="Times New Roman" w:hAnsi="Times New Roman" w:cs="Times New Roman"/>
        </w:rPr>
        <w:t>e.</w:t>
      </w:r>
      <w:r w:rsidR="00F1723C">
        <w:rPr>
          <w:rFonts w:ascii="Times New Roman" w:hAnsi="Times New Roman" w:cs="Times New Roman"/>
        </w:rPr>
        <w:t xml:space="preserve"> L</w:t>
      </w:r>
      <w:r w:rsidR="006F1E58" w:rsidRPr="00043584">
        <w:rPr>
          <w:rFonts w:ascii="Times New Roman" w:hAnsi="Times New Roman" w:cs="Times New Roman"/>
        </w:rPr>
        <w:t>e transport maritime offre une capacité de charge élevée,</w:t>
      </w:r>
      <w:r w:rsidR="00F1723C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une sécurité,</w:t>
      </w:r>
      <w:r w:rsidR="00F1723C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une polyvalence et un coût abordable.</w:t>
      </w:r>
      <w:r w:rsidR="00F1723C">
        <w:rPr>
          <w:rFonts w:ascii="Times New Roman" w:hAnsi="Times New Roman" w:cs="Times New Roman"/>
        </w:rPr>
        <w:t xml:space="preserve"> L</w:t>
      </w:r>
      <w:r w:rsidR="006F1E58" w:rsidRPr="00043584">
        <w:rPr>
          <w:rFonts w:ascii="Times New Roman" w:hAnsi="Times New Roman" w:cs="Times New Roman"/>
        </w:rPr>
        <w:t>e transport routier réside dans sa facilité de traitement,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ses divers types de véhicules,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une couverture étendue et un coût abordable.</w:t>
      </w:r>
    </w:p>
    <w:p w14:paraId="4D52DEEC" w14:textId="11D0D418" w:rsidR="00043584" w:rsidRPr="00D52F71" w:rsidRDefault="00043584" w:rsidP="00D52F7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77206D" w:themeColor="accent5" w:themeShade="BF"/>
          <w:sz w:val="28"/>
          <w:u w:val="single"/>
        </w:rPr>
      </w:pPr>
      <w:r w:rsidRPr="00D52F71">
        <w:rPr>
          <w:rFonts w:ascii="Times New Roman" w:hAnsi="Times New Roman" w:cs="Times New Roman"/>
          <w:b/>
          <w:color w:val="77206D" w:themeColor="accent5" w:themeShade="BF"/>
          <w:sz w:val="28"/>
          <w:u w:val="single"/>
        </w:rPr>
        <w:t>L'impact négatif des moyens de transport</w:t>
      </w:r>
    </w:p>
    <w:p w14:paraId="0DE1D096" w14:textId="608F6718" w:rsidR="006F1E58" w:rsidRPr="00043584" w:rsidRDefault="00E740B8" w:rsidP="000435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F1E58" w:rsidRPr="00043584">
        <w:rPr>
          <w:rFonts w:ascii="Times New Roman" w:hAnsi="Times New Roman" w:cs="Times New Roman"/>
        </w:rPr>
        <w:t>es émissions des véhicules de transport routier et la pollution sonore qu'ils produisent sont les plus élevées.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Il représente des pollutions sur l'environnement,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la dégradation de l'écologie,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les embouteillages,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le réchauffement climatique en est un facteur ce</w:t>
      </w:r>
      <w:r w:rsidR="00D52F71">
        <w:rPr>
          <w:rFonts w:ascii="Times New Roman" w:hAnsi="Times New Roman" w:cs="Times New Roman"/>
        </w:rPr>
        <w:t>ntral</w:t>
      </w:r>
      <w:r w:rsidR="006F1E58" w:rsidRPr="00043584">
        <w:rPr>
          <w:rFonts w:ascii="Times New Roman" w:hAnsi="Times New Roman" w:cs="Times New Roman"/>
        </w:rPr>
        <w:t>.</w:t>
      </w:r>
      <w:r w:rsidR="00D52F71">
        <w:rPr>
          <w:rFonts w:ascii="Times New Roman" w:hAnsi="Times New Roman" w:cs="Times New Roman"/>
        </w:rPr>
        <w:t xml:space="preserve"> </w:t>
      </w:r>
      <w:r w:rsidR="00D52F71" w:rsidRPr="00043584">
        <w:rPr>
          <w:rFonts w:ascii="Times New Roman" w:hAnsi="Times New Roman" w:cs="Times New Roman"/>
        </w:rPr>
        <w:t>Les</w:t>
      </w:r>
      <w:r w:rsidR="006F1E58" w:rsidRPr="00043584">
        <w:rPr>
          <w:rFonts w:ascii="Times New Roman" w:hAnsi="Times New Roman" w:cs="Times New Roman"/>
        </w:rPr>
        <w:t xml:space="preserve"> enjeux du transport entraînent de la fatigue,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des troubles du sommeil,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de l'inattention,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de l'agressivité,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voire des troubles psychologiques.</w:t>
      </w:r>
      <w:r w:rsidR="00D52F71">
        <w:rPr>
          <w:rFonts w:ascii="Times New Roman" w:hAnsi="Times New Roman" w:cs="Times New Roman"/>
        </w:rPr>
        <w:t xml:space="preserve"> </w:t>
      </w:r>
      <w:r w:rsidR="00D52F71" w:rsidRPr="00043584">
        <w:rPr>
          <w:rFonts w:ascii="Times New Roman" w:hAnsi="Times New Roman" w:cs="Times New Roman"/>
        </w:rPr>
        <w:t>Les</w:t>
      </w:r>
      <w:r w:rsidR="006F1E58" w:rsidRPr="00043584">
        <w:rPr>
          <w:rFonts w:ascii="Times New Roman" w:hAnsi="Times New Roman" w:cs="Times New Roman"/>
        </w:rPr>
        <w:t xml:space="preserve"> facteurs externes tels que le climat et le fait que tout les produits ne sont pas adaptés.</w:t>
      </w:r>
      <w:r>
        <w:rPr>
          <w:rFonts w:ascii="Times New Roman" w:hAnsi="Times New Roman" w:cs="Times New Roman"/>
        </w:rPr>
        <w:t xml:space="preserve"> I</w:t>
      </w:r>
      <w:r w:rsidR="006F1E58" w:rsidRPr="00043584">
        <w:rPr>
          <w:rFonts w:ascii="Times New Roman" w:hAnsi="Times New Roman" w:cs="Times New Roman"/>
        </w:rPr>
        <w:t>l y'a la capacité de charge,</w:t>
      </w:r>
      <w:r w:rsidR="00D52F71">
        <w:rPr>
          <w:rFonts w:ascii="Times New Roman" w:hAnsi="Times New Roman" w:cs="Times New Roman"/>
        </w:rPr>
        <w:t xml:space="preserve"> </w:t>
      </w:r>
      <w:r w:rsidR="006F1E58" w:rsidRPr="00043584">
        <w:rPr>
          <w:rFonts w:ascii="Times New Roman" w:hAnsi="Times New Roman" w:cs="Times New Roman"/>
        </w:rPr>
        <w:t>les délais de livraison plus longs et une dépendance aux conditions météorologiques.</w:t>
      </w:r>
      <w:r>
        <w:rPr>
          <w:rFonts w:ascii="Times New Roman" w:hAnsi="Times New Roman" w:cs="Times New Roman"/>
        </w:rPr>
        <w:t xml:space="preserve"> L</w:t>
      </w:r>
      <w:r w:rsidR="006F1E58" w:rsidRPr="00043584">
        <w:rPr>
          <w:rFonts w:ascii="Times New Roman" w:hAnsi="Times New Roman" w:cs="Times New Roman"/>
        </w:rPr>
        <w:t>a faible sécurité et son temps d'attente plus ou moins long.</w:t>
      </w:r>
    </w:p>
    <w:p w14:paraId="2B0BB308" w14:textId="594124B9" w:rsidR="006F1E58" w:rsidRPr="00D52F71" w:rsidRDefault="006F1E58" w:rsidP="00D52F71">
      <w:pPr>
        <w:jc w:val="center"/>
        <w:rPr>
          <w:rFonts w:ascii="Times New Roman" w:hAnsi="Times New Roman" w:cs="Times New Roman"/>
          <w:b/>
          <w:color w:val="77206D" w:themeColor="accent5" w:themeShade="BF"/>
          <w:sz w:val="28"/>
        </w:rPr>
      </w:pPr>
      <w:r w:rsidRPr="00D52F71">
        <w:rPr>
          <w:rFonts w:ascii="Times New Roman" w:hAnsi="Times New Roman" w:cs="Times New Roman"/>
          <w:b/>
          <w:color w:val="77206D" w:themeColor="accent5" w:themeShade="BF"/>
          <w:sz w:val="28"/>
        </w:rPr>
        <w:t>Conclusion</w:t>
      </w:r>
    </w:p>
    <w:p w14:paraId="7ADFF7A5" w14:textId="69F0326A" w:rsidR="006F1E58" w:rsidRPr="00043584" w:rsidRDefault="006F1E58" w:rsidP="00043584">
      <w:pPr>
        <w:jc w:val="both"/>
        <w:rPr>
          <w:rFonts w:ascii="Times New Roman" w:hAnsi="Times New Roman" w:cs="Times New Roman"/>
        </w:rPr>
      </w:pPr>
      <w:r w:rsidRPr="00043584">
        <w:rPr>
          <w:rFonts w:ascii="Times New Roman" w:hAnsi="Times New Roman" w:cs="Times New Roman"/>
        </w:rPr>
        <w:t>Les transports sont essentiels pour soutenir la croissance économique, créer des emplois et relier les populations à des services essentiels comme les soins de santé ou l'éducation.</w:t>
      </w:r>
      <w:r w:rsidR="00D52F71">
        <w:rPr>
          <w:rFonts w:ascii="Times New Roman" w:hAnsi="Times New Roman" w:cs="Times New Roman"/>
        </w:rPr>
        <w:t xml:space="preserve"> </w:t>
      </w:r>
      <w:r w:rsidRPr="00043584">
        <w:rPr>
          <w:rFonts w:ascii="Times New Roman" w:hAnsi="Times New Roman" w:cs="Times New Roman"/>
        </w:rPr>
        <w:t>Mais de nombreux pays en développement ne sont pas en mesure de tirer parti des avantages de bons moyens de transport.</w:t>
      </w:r>
    </w:p>
    <w:p w14:paraId="54CC0B8B" w14:textId="1E29F57E" w:rsidR="00043584" w:rsidRPr="00D52F71" w:rsidRDefault="00D52F71" w:rsidP="00D52F71">
      <w:pPr>
        <w:jc w:val="right"/>
        <w:rPr>
          <w:rFonts w:ascii="Times New Roman" w:hAnsi="Times New Roman" w:cs="Times New Roman"/>
          <w:b/>
          <w:color w:val="002060"/>
        </w:rPr>
      </w:pPr>
      <w:r w:rsidRPr="00D52F71">
        <w:rPr>
          <w:rFonts w:ascii="Times New Roman" w:hAnsi="Times New Roman" w:cs="Times New Roman"/>
          <w:b/>
          <w:color w:val="002060"/>
        </w:rPr>
        <w:t xml:space="preserve">Par le trio Ramata </w:t>
      </w:r>
      <w:proofErr w:type="spellStart"/>
      <w:r w:rsidRPr="00D52F71">
        <w:rPr>
          <w:rFonts w:ascii="Times New Roman" w:hAnsi="Times New Roman" w:cs="Times New Roman"/>
          <w:b/>
          <w:color w:val="002060"/>
        </w:rPr>
        <w:t>S</w:t>
      </w:r>
      <w:r w:rsidR="00043584" w:rsidRPr="00D52F71">
        <w:rPr>
          <w:rFonts w:ascii="Times New Roman" w:hAnsi="Times New Roman" w:cs="Times New Roman"/>
          <w:b/>
          <w:color w:val="002060"/>
        </w:rPr>
        <w:t>y</w:t>
      </w:r>
      <w:proofErr w:type="spellEnd"/>
      <w:r w:rsidRPr="00D52F71">
        <w:rPr>
          <w:rFonts w:ascii="Times New Roman" w:hAnsi="Times New Roman" w:cs="Times New Roman"/>
          <w:b/>
          <w:color w:val="002060"/>
        </w:rPr>
        <w:t xml:space="preserve">, </w:t>
      </w:r>
      <w:r w:rsidR="00043584" w:rsidRPr="00D52F71">
        <w:rPr>
          <w:rFonts w:ascii="Times New Roman" w:hAnsi="Times New Roman" w:cs="Times New Roman"/>
          <w:b/>
          <w:color w:val="002060"/>
        </w:rPr>
        <w:t>Houléye Gaye</w:t>
      </w:r>
      <w:r w:rsidRPr="00D52F71">
        <w:rPr>
          <w:rFonts w:ascii="Times New Roman" w:hAnsi="Times New Roman" w:cs="Times New Roman"/>
          <w:b/>
          <w:color w:val="002060"/>
        </w:rPr>
        <w:t xml:space="preserve"> et Mamadou </w:t>
      </w:r>
      <w:proofErr w:type="spellStart"/>
      <w:r w:rsidRPr="00D52F71">
        <w:rPr>
          <w:rFonts w:ascii="Times New Roman" w:hAnsi="Times New Roman" w:cs="Times New Roman"/>
          <w:b/>
          <w:color w:val="002060"/>
        </w:rPr>
        <w:t>F</w:t>
      </w:r>
      <w:r w:rsidR="00043584" w:rsidRPr="00D52F71">
        <w:rPr>
          <w:rFonts w:ascii="Times New Roman" w:hAnsi="Times New Roman" w:cs="Times New Roman"/>
          <w:b/>
          <w:color w:val="002060"/>
        </w:rPr>
        <w:t>all</w:t>
      </w:r>
      <w:proofErr w:type="spellEnd"/>
      <w:r w:rsidRPr="00D52F71">
        <w:rPr>
          <w:rFonts w:ascii="Times New Roman" w:hAnsi="Times New Roman" w:cs="Times New Roman"/>
          <w:b/>
          <w:color w:val="002060"/>
        </w:rPr>
        <w:t xml:space="preserve"> (Lycée Madina Ndia</w:t>
      </w:r>
      <w:bookmarkStart w:id="0" w:name="_GoBack"/>
      <w:bookmarkEnd w:id="0"/>
      <w:r w:rsidRPr="00D52F71">
        <w:rPr>
          <w:rFonts w:ascii="Times New Roman" w:hAnsi="Times New Roman" w:cs="Times New Roman"/>
          <w:b/>
          <w:color w:val="002060"/>
        </w:rPr>
        <w:t>thbé)</w:t>
      </w:r>
    </w:p>
    <w:sectPr w:rsidR="00043584" w:rsidRPr="00D52F71" w:rsidSect="00D52F71">
      <w:pgSz w:w="11906" w:h="16838"/>
      <w:pgMar w:top="1417" w:right="1417" w:bottom="1417" w:left="1417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F88"/>
    <w:multiLevelType w:val="hybridMultilevel"/>
    <w:tmpl w:val="41828216"/>
    <w:lvl w:ilvl="0" w:tplc="ED50D6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F94EB9"/>
    <w:multiLevelType w:val="hybridMultilevel"/>
    <w:tmpl w:val="41828216"/>
    <w:lvl w:ilvl="0" w:tplc="ED50D6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A1048E6"/>
    <w:multiLevelType w:val="hybridMultilevel"/>
    <w:tmpl w:val="41828216"/>
    <w:lvl w:ilvl="0" w:tplc="ED50D6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58"/>
    <w:rsid w:val="00043584"/>
    <w:rsid w:val="002B2537"/>
    <w:rsid w:val="00566072"/>
    <w:rsid w:val="006F1E58"/>
    <w:rsid w:val="00A93BFB"/>
    <w:rsid w:val="00CC307B"/>
    <w:rsid w:val="00D52F71"/>
    <w:rsid w:val="00E41D2D"/>
    <w:rsid w:val="00E740B8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3901"/>
  <w15:chartTrackingRefBased/>
  <w15:docId w15:val="{91E1806F-CF57-6B4F-9877-804A2E3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1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1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1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1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1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1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1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1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1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1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1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1E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1E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1E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1E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1E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1E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1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1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1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1E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1E5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F1E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1E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67F3-7885-4703-B0F4-24679C3A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babouthiam8@gmail.com</dc:creator>
  <cp:keywords/>
  <dc:description/>
  <cp:lastModifiedBy>BABOU THIAM</cp:lastModifiedBy>
  <cp:revision>5</cp:revision>
  <dcterms:created xsi:type="dcterms:W3CDTF">2024-03-25T22:50:00Z</dcterms:created>
  <dcterms:modified xsi:type="dcterms:W3CDTF">2024-03-25T23:22:00Z</dcterms:modified>
</cp:coreProperties>
</file>